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 xml:space="preserve">Rua Brusque, 344 – Centro – CEP 88360-000 – GUABIRUBA – Santa </w:t>
      </w:r>
      <w:proofErr w:type="gramStart"/>
      <w:r w:rsidRPr="00A85D64">
        <w:rPr>
          <w:sz w:val="18"/>
          <w:szCs w:val="18"/>
        </w:rPr>
        <w:t>Catarina</w:t>
      </w:r>
      <w:proofErr w:type="gramEnd"/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email: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7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00</w:t>
      </w:r>
      <w:r w:rsidR="0044477C">
        <w:rPr>
          <w:rFonts w:ascii="Helvetica-Bold" w:hAnsi="Helvetica-Bold" w:cs="Helvetica-Bold"/>
          <w:b/>
          <w:bCs/>
          <w:sz w:val="27"/>
          <w:szCs w:val="27"/>
          <w:u w:val="single"/>
        </w:rPr>
        <w:t>4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5618E7">
        <w:rPr>
          <w:rFonts w:ascii="Helvetica-Bold" w:hAnsi="Helvetica-Bold" w:cs="Helvetica-Bold"/>
          <w:b/>
          <w:bCs/>
          <w:sz w:val="27"/>
          <w:szCs w:val="27"/>
          <w:u w:val="single"/>
        </w:rPr>
        <w:t>7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 xml:space="preserve">Estado de Santa Catarina, no uso de suas atribuições e, em conformidade com o item 9.1 do Edital nº 001/2014,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001/2014, para comparecerem ao Departamento de Recursos Humanos e assinarem o Termo de Posse, no prazo máximo de 15 dias contados da publicação desta convocação, conforme Parágrafo 1º - Artigo 15 da Lei 1453/2014.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4076"/>
      </w:tblGrid>
      <w:tr w:rsidR="005A444B" w:rsidRPr="005A444B" w:rsidTr="005618E7">
        <w:tc>
          <w:tcPr>
            <w:tcW w:w="1560" w:type="dxa"/>
            <w:shd w:val="clear" w:color="auto" w:fill="auto"/>
          </w:tcPr>
          <w:p w:rsidR="005A444B" w:rsidRPr="005A444B" w:rsidRDefault="005A444B" w:rsidP="005A444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A444B">
              <w:rPr>
                <w:rFonts w:ascii="Helvetica" w:hAnsi="Helvetica" w:cs="Helvetica"/>
                <w:b/>
                <w:sz w:val="16"/>
                <w:szCs w:val="16"/>
              </w:rPr>
              <w:t>CLASSIFICAÇÃO</w:t>
            </w:r>
          </w:p>
        </w:tc>
        <w:tc>
          <w:tcPr>
            <w:tcW w:w="3543" w:type="dxa"/>
            <w:shd w:val="clear" w:color="auto" w:fill="auto"/>
          </w:tcPr>
          <w:p w:rsidR="005A444B" w:rsidRPr="005A444B" w:rsidRDefault="005A444B" w:rsidP="005A444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A444B">
              <w:rPr>
                <w:rFonts w:ascii="Helvetica" w:hAnsi="Helvetica" w:cs="Helvetica"/>
                <w:b/>
                <w:sz w:val="16"/>
                <w:szCs w:val="16"/>
              </w:rPr>
              <w:t>CARGO</w:t>
            </w:r>
          </w:p>
        </w:tc>
        <w:tc>
          <w:tcPr>
            <w:tcW w:w="4076" w:type="dxa"/>
            <w:shd w:val="clear" w:color="auto" w:fill="auto"/>
          </w:tcPr>
          <w:p w:rsidR="005A444B" w:rsidRPr="005A444B" w:rsidRDefault="005A444B" w:rsidP="005A444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A444B">
              <w:rPr>
                <w:rFonts w:ascii="Helvetica" w:hAnsi="Helvetica" w:cs="Helvetica"/>
                <w:b/>
                <w:sz w:val="16"/>
                <w:szCs w:val="16"/>
              </w:rPr>
              <w:t>NOME</w:t>
            </w:r>
          </w:p>
        </w:tc>
      </w:tr>
      <w:tr w:rsidR="00E51F66" w:rsidRPr="009E4088" w:rsidTr="00232BB8">
        <w:tc>
          <w:tcPr>
            <w:tcW w:w="1560" w:type="dxa"/>
            <w:shd w:val="clear" w:color="auto" w:fill="auto"/>
            <w:vAlign w:val="bottom"/>
          </w:tcPr>
          <w:p w:rsidR="00E51F66" w:rsidRDefault="00C94E9B" w:rsidP="00C94E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E51F66" w:rsidRDefault="00C94E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PSICÓLOGO</w:t>
            </w:r>
          </w:p>
        </w:tc>
        <w:tc>
          <w:tcPr>
            <w:tcW w:w="4076" w:type="dxa"/>
            <w:shd w:val="clear" w:color="auto" w:fill="auto"/>
            <w:vAlign w:val="bottom"/>
          </w:tcPr>
          <w:p w:rsidR="00E51F66" w:rsidRDefault="00C94E9B" w:rsidP="00232B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MONICA COLOMBI</w:t>
            </w:r>
          </w:p>
        </w:tc>
      </w:tr>
      <w:tr w:rsidR="00C94E9B" w:rsidRPr="009E4088" w:rsidTr="00232BB8">
        <w:tc>
          <w:tcPr>
            <w:tcW w:w="1560" w:type="dxa"/>
            <w:shd w:val="clear" w:color="auto" w:fill="auto"/>
            <w:vAlign w:val="bottom"/>
          </w:tcPr>
          <w:p w:rsidR="00C94E9B" w:rsidRDefault="00C94E9B" w:rsidP="00C94E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C94E9B" w:rsidRDefault="00C94E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PSICÓLOGO</w:t>
            </w:r>
          </w:p>
        </w:tc>
        <w:tc>
          <w:tcPr>
            <w:tcW w:w="4076" w:type="dxa"/>
            <w:shd w:val="clear" w:color="auto" w:fill="auto"/>
            <w:vAlign w:val="bottom"/>
          </w:tcPr>
          <w:p w:rsidR="00C94E9B" w:rsidRDefault="00C94E9B" w:rsidP="00232B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VANESSA DE SOUZA</w:t>
            </w:r>
          </w:p>
        </w:tc>
      </w:tr>
    </w:tbl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 xml:space="preserve">Guabiruba/SC, </w:t>
      </w:r>
      <w:r w:rsidR="004E66A6">
        <w:rPr>
          <w:rFonts w:ascii="Helvetica" w:hAnsi="Helvetica" w:cs="Helvetica"/>
          <w:b/>
          <w:sz w:val="24"/>
          <w:szCs w:val="24"/>
        </w:rPr>
        <w:t>0</w:t>
      </w:r>
      <w:r w:rsidR="00C94E9B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</w:t>
      </w:r>
      <w:r w:rsidR="004E66A6">
        <w:rPr>
          <w:rFonts w:ascii="Helvetica" w:hAnsi="Helvetica" w:cs="Helvetica"/>
          <w:b/>
          <w:sz w:val="24"/>
          <w:szCs w:val="24"/>
        </w:rPr>
        <w:t>fevereiro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F43C7E">
        <w:rPr>
          <w:rFonts w:ascii="Helvetica" w:hAnsi="Helvetica" w:cs="Helvetica"/>
          <w:b/>
          <w:sz w:val="24"/>
          <w:szCs w:val="24"/>
        </w:rPr>
        <w:t>7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4B"/>
    <w:rsid w:val="00051C2B"/>
    <w:rsid w:val="00066A66"/>
    <w:rsid w:val="00232BB8"/>
    <w:rsid w:val="0044477C"/>
    <w:rsid w:val="004E66A6"/>
    <w:rsid w:val="00554B59"/>
    <w:rsid w:val="005618E7"/>
    <w:rsid w:val="005A444B"/>
    <w:rsid w:val="006A47B9"/>
    <w:rsid w:val="00786092"/>
    <w:rsid w:val="00844946"/>
    <w:rsid w:val="00C94E9B"/>
    <w:rsid w:val="00CC0BEE"/>
    <w:rsid w:val="00E51F66"/>
    <w:rsid w:val="00F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abirub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h@guabiruba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Elizabet Maria H. Schlindwein</cp:lastModifiedBy>
  <cp:revision>2</cp:revision>
  <cp:lastPrinted>2015-03-16T13:13:00Z</cp:lastPrinted>
  <dcterms:created xsi:type="dcterms:W3CDTF">2017-02-09T17:37:00Z</dcterms:created>
  <dcterms:modified xsi:type="dcterms:W3CDTF">2017-02-09T17:37:00Z</dcterms:modified>
</cp:coreProperties>
</file>